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E9341A" w:rsidRDefault="00D3549A" w:rsidP="00E9341A">
      <w:pPr>
        <w:spacing w:after="120"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C22C9" w:rsidRDefault="008D7EFC" w:rsidP="004C22C9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835C1B">
        <w:rPr>
          <w:rFonts w:asciiTheme="minorHAnsi" w:hAnsiTheme="minorHAnsi" w:cstheme="minorHAnsi"/>
          <w:sz w:val="24"/>
          <w:szCs w:val="24"/>
        </w:rPr>
        <w:t>Państwowa Agencja Rozwiązywania Problemów Alkoholowych informuje, że po</w:t>
      </w:r>
      <w:r w:rsidR="00E9341A" w:rsidRPr="00835C1B">
        <w:rPr>
          <w:rFonts w:asciiTheme="minorHAnsi" w:hAnsiTheme="minorHAnsi" w:cstheme="minorHAnsi"/>
          <w:sz w:val="24"/>
          <w:szCs w:val="24"/>
        </w:rPr>
        <w:t>dczas oceny merytorycznej ofert</w:t>
      </w:r>
      <w:r w:rsidR="004C22C9">
        <w:rPr>
          <w:rFonts w:asciiTheme="minorHAnsi" w:hAnsiTheme="minorHAnsi" w:cstheme="minorHAnsi"/>
          <w:sz w:val="24"/>
          <w:szCs w:val="24"/>
        </w:rPr>
        <w:t>y złożonej</w:t>
      </w:r>
      <w:r w:rsidRPr="00835C1B">
        <w:rPr>
          <w:rFonts w:asciiTheme="minorHAnsi" w:hAnsiTheme="minorHAnsi" w:cstheme="minorHAnsi"/>
          <w:sz w:val="24"/>
          <w:szCs w:val="24"/>
        </w:rPr>
        <w:t xml:space="preserve"> przez </w:t>
      </w:r>
      <w:r w:rsidR="00E9341A" w:rsidRPr="00835C1B">
        <w:rPr>
          <w:rFonts w:asciiTheme="minorHAnsi" w:hAnsiTheme="minorHAnsi" w:cstheme="minorHAnsi"/>
          <w:sz w:val="24"/>
          <w:szCs w:val="24"/>
        </w:rPr>
        <w:t xml:space="preserve">Instytut Psychologii Zdrowia PTP </w:t>
      </w:r>
      <w:r w:rsidRPr="00835C1B">
        <w:rPr>
          <w:rFonts w:asciiTheme="minorHAnsi" w:hAnsiTheme="minorHAnsi" w:cstheme="minorHAnsi"/>
          <w:sz w:val="24"/>
          <w:szCs w:val="24"/>
        </w:rPr>
        <w:t xml:space="preserve">w ramach konkursu na realizację zadań z zakresu zdrowia publicznego określonych w Narodowym Programie Zdrowia na lata 2016-2020 w ramach celu operacyjnego nr 2 Profilaktyka i rozwiązywanie problemów związanych z używaniem substancji psychoaktywnych, uzależnieniami behawioralnymi i innymi zachowaniami ryzykownymi na zadanie nr </w:t>
      </w:r>
      <w:r w:rsidR="00E9341A" w:rsidRPr="00835C1B">
        <w:rPr>
          <w:rFonts w:asciiTheme="minorHAnsi" w:eastAsia="Times New Roman" w:hAnsiTheme="minorHAnsi" w:cstheme="minorHAnsi"/>
          <w:sz w:val="24"/>
          <w:szCs w:val="24"/>
          <w:lang w:eastAsia="pl-PL"/>
        </w:rPr>
        <w:t>15/3.1.2.2./17/DLO</w:t>
      </w:r>
      <w:r w:rsidR="00E9341A" w:rsidRPr="00835C1B">
        <w:rPr>
          <w:rFonts w:asciiTheme="minorHAnsi" w:hAnsiTheme="minorHAnsi" w:cstheme="minorHAnsi"/>
          <w:sz w:val="24"/>
          <w:szCs w:val="24"/>
        </w:rPr>
        <w:t>: „Organizacja dwudniowego kongresu dla psychologów, psychoterapeutów oraz studentów wydziałów psychologii w zakresie rozpoznawania uzależnienia od alkoholu i picia szkodliwego, funkcjonowania rodziny z problemem alkoholowym w tym dzieci, współwystępowania zaburzeń psychicznych razem z uzależnieniem oraz możliwości pomocy”</w:t>
      </w:r>
      <w:r w:rsidR="004C22C9">
        <w:rPr>
          <w:rFonts w:asciiTheme="minorHAnsi" w:hAnsiTheme="minorHAnsi" w:cstheme="minorHAnsi"/>
          <w:sz w:val="24"/>
          <w:szCs w:val="24"/>
        </w:rPr>
        <w:t xml:space="preserve"> stwierdzono braki formalne. P</w:t>
      </w:r>
      <w:r w:rsidRPr="00835C1B">
        <w:rPr>
          <w:rFonts w:asciiTheme="minorHAnsi" w:hAnsiTheme="minorHAnsi" w:cstheme="minorHAnsi"/>
          <w:sz w:val="24"/>
          <w:szCs w:val="24"/>
        </w:rPr>
        <w:t xml:space="preserve">o dokonaniu </w:t>
      </w:r>
      <w:r w:rsidR="004C22C9">
        <w:rPr>
          <w:rFonts w:asciiTheme="minorHAnsi" w:hAnsiTheme="minorHAnsi" w:cstheme="minorHAnsi"/>
          <w:sz w:val="24"/>
          <w:szCs w:val="24"/>
        </w:rPr>
        <w:t>ponownej oceny formalnej wniosek</w:t>
      </w:r>
      <w:r w:rsidRPr="00835C1B">
        <w:rPr>
          <w:rFonts w:asciiTheme="minorHAnsi" w:hAnsiTheme="minorHAnsi" w:cstheme="minorHAnsi"/>
          <w:sz w:val="24"/>
          <w:szCs w:val="24"/>
        </w:rPr>
        <w:t xml:space="preserve"> został</w:t>
      </w:r>
      <w:r w:rsidR="004C22C9">
        <w:rPr>
          <w:rFonts w:asciiTheme="minorHAnsi" w:hAnsiTheme="minorHAnsi" w:cstheme="minorHAnsi"/>
          <w:sz w:val="24"/>
          <w:szCs w:val="24"/>
        </w:rPr>
        <w:t xml:space="preserve"> odrzucony ponieważ</w:t>
      </w:r>
      <w:r w:rsidR="00A06EC5" w:rsidRPr="00835C1B">
        <w:rPr>
          <w:rFonts w:asciiTheme="minorHAnsi" w:hAnsiTheme="minorHAnsi" w:cstheme="minorHAnsi"/>
          <w:sz w:val="24"/>
          <w:szCs w:val="24"/>
        </w:rPr>
        <w:t xml:space="preserve"> </w:t>
      </w:r>
      <w:r w:rsidR="00E9341A" w:rsidRPr="004C22C9">
        <w:rPr>
          <w:rFonts w:asciiTheme="minorHAnsi" w:hAnsiTheme="minorHAnsi" w:cstheme="minorHAnsi"/>
          <w:sz w:val="24"/>
          <w:szCs w:val="24"/>
        </w:rPr>
        <w:t>nie został wypełniony zgodnie ze wzorem stanowiącym załącznik nr 3 do ogłoszenia konkursowego, tj. nie zawierał harmonogramu Gantta  z uwzględnieniem etapów realizacji zadania.</w:t>
      </w:r>
    </w:p>
    <w:p w:rsidR="00E9341A" w:rsidRPr="004C22C9" w:rsidRDefault="004C22C9" w:rsidP="004C22C9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C22C9">
        <w:rPr>
          <w:rFonts w:asciiTheme="minorHAnsi" w:hAnsiTheme="minorHAnsi" w:cstheme="minorHAnsi"/>
          <w:sz w:val="24"/>
          <w:szCs w:val="24"/>
        </w:rPr>
        <w:t xml:space="preserve">Państwowa Agencja Rozwiązywania Problemów Alkoholowych informuje, że podczas oceny merytorycznej oferty złożonej przez </w:t>
      </w:r>
      <w:r w:rsidRPr="004C22C9">
        <w:rPr>
          <w:rFonts w:asciiTheme="minorHAnsi" w:hAnsiTheme="minorHAnsi" w:cstheme="minorHAnsi"/>
          <w:bCs/>
          <w:sz w:val="24"/>
          <w:szCs w:val="24"/>
        </w:rPr>
        <w:t xml:space="preserve">Miejski Ośrodek Edukacji i Profilaktyki Uzależnień w Toruniu </w:t>
      </w:r>
      <w:r w:rsidRPr="004C22C9">
        <w:rPr>
          <w:rFonts w:asciiTheme="minorHAnsi" w:hAnsiTheme="minorHAnsi" w:cstheme="minorHAnsi"/>
          <w:sz w:val="24"/>
          <w:szCs w:val="24"/>
        </w:rPr>
        <w:t xml:space="preserve">w ramach konkursu na realizację zadań z zakresu zdrowia publicznego określonych w Narodowym Programie Zdrowia na lata 2016-2020 w ramach celu operacyjnego nr 2 Profilaktyka i rozwiązywanie problemów związanych z używaniem substancji psychoaktywnych, uzależnieniami behawioralnymi i innymi zachowaniami ryzykownymi na zadanie nr </w:t>
      </w:r>
      <w:r w:rsidRPr="004C22C9">
        <w:rPr>
          <w:rFonts w:asciiTheme="minorHAnsi" w:eastAsia="Times New Roman" w:hAnsiTheme="minorHAnsi" w:cstheme="minorHAnsi"/>
          <w:sz w:val="24"/>
          <w:szCs w:val="24"/>
          <w:lang w:eastAsia="pl-PL"/>
        </w:rPr>
        <w:t>15/3.1.2.2./17/DLO</w:t>
      </w:r>
      <w:r w:rsidRPr="004C22C9">
        <w:rPr>
          <w:rFonts w:asciiTheme="minorHAnsi" w:hAnsiTheme="minorHAnsi" w:cstheme="minorHAnsi"/>
          <w:sz w:val="24"/>
          <w:szCs w:val="24"/>
        </w:rPr>
        <w:t>: „Organizacja dwudniowego kongresu dla psychologów, psychoterapeutów oraz studentów wydziałów psychologii w zakresie rozpoznawania uzależnienia od alkoholu i picia szkodliwego, funkcjonowania rodziny z problemem alkoholowym w tym dzieci, współwystępowania zaburzeń psychicznych razem z uzależnieniem oraz możliwości pomocy” stwierdzono braki formalne. Po dokonaniu ponownej oceny formalnej wniosek został odrzucony ponieważ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D062C" w:rsidRPr="004C22C9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E9341A" w:rsidRPr="004C22C9">
        <w:rPr>
          <w:rFonts w:asciiTheme="minorHAnsi" w:eastAsia="Times New Roman" w:hAnsiTheme="minorHAnsi" w:cstheme="minorHAnsi"/>
          <w:sz w:val="24"/>
          <w:szCs w:val="24"/>
          <w:lang w:eastAsia="pl-PL"/>
        </w:rPr>
        <w:t>odmiot nie usunął w wyznaczonym terminie braków formalnych, tj. dosłane kopie wniosku były niezgodne z oryginałem wniosku.</w:t>
      </w:r>
    </w:p>
    <w:p w:rsidR="00D15A75" w:rsidRPr="00E9341A" w:rsidRDefault="00762DB3" w:rsidP="00934203">
      <w:pPr>
        <w:pStyle w:val="Nagwek1"/>
        <w:spacing w:before="120" w:after="120" w:line="300" w:lineRule="auto"/>
        <w:rPr>
          <w:rFonts w:asciiTheme="minorHAnsi" w:hAnsiTheme="minorHAnsi" w:cstheme="minorHAnsi"/>
          <w:sz w:val="24"/>
          <w:szCs w:val="24"/>
        </w:rPr>
      </w:pPr>
      <w:r w:rsidRPr="00E9341A">
        <w:rPr>
          <w:rFonts w:asciiTheme="minorHAnsi" w:hAnsiTheme="minorHAnsi" w:cstheme="minorHAnsi"/>
          <w:sz w:val="24"/>
          <w:szCs w:val="24"/>
        </w:rPr>
        <w:tab/>
      </w:r>
    </w:p>
    <w:sectPr w:rsidR="00D15A75" w:rsidRPr="00E9341A" w:rsidSect="002B50C9">
      <w:footerReference w:type="default" r:id="rId8"/>
      <w:pgSz w:w="11906" w:h="16838"/>
      <w:pgMar w:top="1247" w:right="1247" w:bottom="1247" w:left="124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1D" w:rsidRDefault="00DD291D" w:rsidP="001E4C77">
      <w:pPr>
        <w:spacing w:line="240" w:lineRule="auto"/>
      </w:pPr>
      <w:r>
        <w:separator/>
      </w:r>
    </w:p>
  </w:endnote>
  <w:endnote w:type="continuationSeparator" w:id="0">
    <w:p w:rsidR="00DD291D" w:rsidRDefault="00DD291D" w:rsidP="001E4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77" w:rsidRDefault="00A06693" w:rsidP="00D6782B">
    <w:pPr>
      <w:pStyle w:val="Stopka"/>
      <w:ind w:left="-993"/>
      <w:jc w:val="center"/>
    </w:pPr>
    <w:r>
      <w:rPr>
        <w:noProof/>
        <w:lang w:eastAsia="pl-PL" w:bidi="ar-SA"/>
      </w:rPr>
      <w:drawing>
        <wp:inline distT="0" distB="0" distL="0" distR="0">
          <wp:extent cx="7195185" cy="1179195"/>
          <wp:effectExtent l="19050" t="0" r="5715" b="0"/>
          <wp:docPr id="1" name="Obraz 0" descr="papier_firmowy_parpa  kopi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firmowy_parpa  kopia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185" cy="1179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1D" w:rsidRDefault="00DD291D" w:rsidP="001E4C77">
      <w:pPr>
        <w:spacing w:line="240" w:lineRule="auto"/>
      </w:pPr>
      <w:r>
        <w:separator/>
      </w:r>
    </w:p>
  </w:footnote>
  <w:footnote w:type="continuationSeparator" w:id="0">
    <w:p w:rsidR="00DD291D" w:rsidRDefault="00DD291D" w:rsidP="001E4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834265"/>
    <w:multiLevelType w:val="hybridMultilevel"/>
    <w:tmpl w:val="C2B8BC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6693"/>
    <w:rsid w:val="00037023"/>
    <w:rsid w:val="00046E76"/>
    <w:rsid w:val="000520B5"/>
    <w:rsid w:val="00055A0E"/>
    <w:rsid w:val="000566E2"/>
    <w:rsid w:val="00065A3A"/>
    <w:rsid w:val="00072B86"/>
    <w:rsid w:val="00073AFB"/>
    <w:rsid w:val="00074C19"/>
    <w:rsid w:val="00075A59"/>
    <w:rsid w:val="00086D1E"/>
    <w:rsid w:val="000B39B1"/>
    <w:rsid w:val="000B4B4F"/>
    <w:rsid w:val="000C3EFE"/>
    <w:rsid w:val="000F043A"/>
    <w:rsid w:val="00147358"/>
    <w:rsid w:val="001724A6"/>
    <w:rsid w:val="00194CAF"/>
    <w:rsid w:val="001A1367"/>
    <w:rsid w:val="001B1076"/>
    <w:rsid w:val="001B65F8"/>
    <w:rsid w:val="001C43D7"/>
    <w:rsid w:val="001C4CBF"/>
    <w:rsid w:val="001C5C0D"/>
    <w:rsid w:val="001D2567"/>
    <w:rsid w:val="001E4C77"/>
    <w:rsid w:val="001F226B"/>
    <w:rsid w:val="002154A6"/>
    <w:rsid w:val="00222894"/>
    <w:rsid w:val="0022493E"/>
    <w:rsid w:val="0025322B"/>
    <w:rsid w:val="00257D80"/>
    <w:rsid w:val="00264535"/>
    <w:rsid w:val="002657E4"/>
    <w:rsid w:val="002A6338"/>
    <w:rsid w:val="002B0A83"/>
    <w:rsid w:val="002B50C9"/>
    <w:rsid w:val="002C1B33"/>
    <w:rsid w:val="002C56D6"/>
    <w:rsid w:val="002E7F07"/>
    <w:rsid w:val="002F25D2"/>
    <w:rsid w:val="002F6979"/>
    <w:rsid w:val="00300C99"/>
    <w:rsid w:val="00323A02"/>
    <w:rsid w:val="00337C50"/>
    <w:rsid w:val="00350DCF"/>
    <w:rsid w:val="003857F1"/>
    <w:rsid w:val="00394BE9"/>
    <w:rsid w:val="003A79B4"/>
    <w:rsid w:val="003B1B8F"/>
    <w:rsid w:val="003D12F2"/>
    <w:rsid w:val="003F0C46"/>
    <w:rsid w:val="003F33C3"/>
    <w:rsid w:val="00415D18"/>
    <w:rsid w:val="00434099"/>
    <w:rsid w:val="00436181"/>
    <w:rsid w:val="00454278"/>
    <w:rsid w:val="00465855"/>
    <w:rsid w:val="0047379E"/>
    <w:rsid w:val="004C22C9"/>
    <w:rsid w:val="004D2266"/>
    <w:rsid w:val="00511925"/>
    <w:rsid w:val="005129DF"/>
    <w:rsid w:val="00514A71"/>
    <w:rsid w:val="005173B3"/>
    <w:rsid w:val="00525625"/>
    <w:rsid w:val="00552DBC"/>
    <w:rsid w:val="0055368F"/>
    <w:rsid w:val="00555B4C"/>
    <w:rsid w:val="00564059"/>
    <w:rsid w:val="00573ADC"/>
    <w:rsid w:val="00580B8A"/>
    <w:rsid w:val="005913AA"/>
    <w:rsid w:val="00592881"/>
    <w:rsid w:val="005A0963"/>
    <w:rsid w:val="005A21C4"/>
    <w:rsid w:val="005A302B"/>
    <w:rsid w:val="005B3B59"/>
    <w:rsid w:val="005D0C53"/>
    <w:rsid w:val="005D113A"/>
    <w:rsid w:val="005D314F"/>
    <w:rsid w:val="005E4C2E"/>
    <w:rsid w:val="00607F4B"/>
    <w:rsid w:val="00621C62"/>
    <w:rsid w:val="00622A75"/>
    <w:rsid w:val="00624BBE"/>
    <w:rsid w:val="00624E8E"/>
    <w:rsid w:val="00663C35"/>
    <w:rsid w:val="006704EA"/>
    <w:rsid w:val="00670997"/>
    <w:rsid w:val="006823F6"/>
    <w:rsid w:val="006C440E"/>
    <w:rsid w:val="006C56CD"/>
    <w:rsid w:val="006D062C"/>
    <w:rsid w:val="006D1E43"/>
    <w:rsid w:val="006D76FC"/>
    <w:rsid w:val="006E7650"/>
    <w:rsid w:val="006F7A1F"/>
    <w:rsid w:val="00710C89"/>
    <w:rsid w:val="00730C85"/>
    <w:rsid w:val="00743382"/>
    <w:rsid w:val="00744150"/>
    <w:rsid w:val="00745DB7"/>
    <w:rsid w:val="00746436"/>
    <w:rsid w:val="00762DB3"/>
    <w:rsid w:val="00776C64"/>
    <w:rsid w:val="007A60D9"/>
    <w:rsid w:val="007B7232"/>
    <w:rsid w:val="007D4AFB"/>
    <w:rsid w:val="007D59F6"/>
    <w:rsid w:val="007E14A9"/>
    <w:rsid w:val="007E2D34"/>
    <w:rsid w:val="007E497B"/>
    <w:rsid w:val="007F763A"/>
    <w:rsid w:val="0081395F"/>
    <w:rsid w:val="008207C2"/>
    <w:rsid w:val="00835C1B"/>
    <w:rsid w:val="0085493F"/>
    <w:rsid w:val="00863500"/>
    <w:rsid w:val="008647ED"/>
    <w:rsid w:val="008854F3"/>
    <w:rsid w:val="00895DE3"/>
    <w:rsid w:val="008D6772"/>
    <w:rsid w:val="008D7EFC"/>
    <w:rsid w:val="008E2BB4"/>
    <w:rsid w:val="008E5EC4"/>
    <w:rsid w:val="00917A0A"/>
    <w:rsid w:val="009204D1"/>
    <w:rsid w:val="00932EB3"/>
    <w:rsid w:val="00934203"/>
    <w:rsid w:val="009379F3"/>
    <w:rsid w:val="00941017"/>
    <w:rsid w:val="00942C29"/>
    <w:rsid w:val="0094486A"/>
    <w:rsid w:val="0095645D"/>
    <w:rsid w:val="00957A8B"/>
    <w:rsid w:val="0096091A"/>
    <w:rsid w:val="00997E4A"/>
    <w:rsid w:val="009B3DB6"/>
    <w:rsid w:val="009C58BD"/>
    <w:rsid w:val="009D63CB"/>
    <w:rsid w:val="00A06693"/>
    <w:rsid w:val="00A06EC5"/>
    <w:rsid w:val="00A34C1E"/>
    <w:rsid w:val="00A47CB2"/>
    <w:rsid w:val="00A5469E"/>
    <w:rsid w:val="00A64390"/>
    <w:rsid w:val="00A76F2D"/>
    <w:rsid w:val="00A81FA9"/>
    <w:rsid w:val="00AA056C"/>
    <w:rsid w:val="00AA14C4"/>
    <w:rsid w:val="00AB633E"/>
    <w:rsid w:val="00AD408D"/>
    <w:rsid w:val="00B00B09"/>
    <w:rsid w:val="00B11346"/>
    <w:rsid w:val="00B351EB"/>
    <w:rsid w:val="00B73C15"/>
    <w:rsid w:val="00B80D34"/>
    <w:rsid w:val="00B87808"/>
    <w:rsid w:val="00B91DA4"/>
    <w:rsid w:val="00B95C51"/>
    <w:rsid w:val="00BA1BAC"/>
    <w:rsid w:val="00BA3CD2"/>
    <w:rsid w:val="00BC27D9"/>
    <w:rsid w:val="00BC4F19"/>
    <w:rsid w:val="00BD4981"/>
    <w:rsid w:val="00C06CEA"/>
    <w:rsid w:val="00C06E46"/>
    <w:rsid w:val="00C07604"/>
    <w:rsid w:val="00C17DD7"/>
    <w:rsid w:val="00C32090"/>
    <w:rsid w:val="00C37EDA"/>
    <w:rsid w:val="00C4094E"/>
    <w:rsid w:val="00C5040F"/>
    <w:rsid w:val="00C65068"/>
    <w:rsid w:val="00C760D1"/>
    <w:rsid w:val="00CA406D"/>
    <w:rsid w:val="00CB2ACC"/>
    <w:rsid w:val="00CE3DE0"/>
    <w:rsid w:val="00CE7D22"/>
    <w:rsid w:val="00CF08D2"/>
    <w:rsid w:val="00D15A75"/>
    <w:rsid w:val="00D303E3"/>
    <w:rsid w:val="00D30FA6"/>
    <w:rsid w:val="00D311FC"/>
    <w:rsid w:val="00D3549A"/>
    <w:rsid w:val="00D36C15"/>
    <w:rsid w:val="00D53CC4"/>
    <w:rsid w:val="00D55973"/>
    <w:rsid w:val="00D61751"/>
    <w:rsid w:val="00D6782B"/>
    <w:rsid w:val="00D82A12"/>
    <w:rsid w:val="00D84431"/>
    <w:rsid w:val="00D934A8"/>
    <w:rsid w:val="00DC03ED"/>
    <w:rsid w:val="00DD291D"/>
    <w:rsid w:val="00DF3003"/>
    <w:rsid w:val="00DF7073"/>
    <w:rsid w:val="00E00C43"/>
    <w:rsid w:val="00E14CA1"/>
    <w:rsid w:val="00E1599A"/>
    <w:rsid w:val="00E37433"/>
    <w:rsid w:val="00E500E4"/>
    <w:rsid w:val="00E72BC1"/>
    <w:rsid w:val="00E8199B"/>
    <w:rsid w:val="00E83B28"/>
    <w:rsid w:val="00E9341A"/>
    <w:rsid w:val="00EA09B1"/>
    <w:rsid w:val="00EA1AC6"/>
    <w:rsid w:val="00EA2923"/>
    <w:rsid w:val="00EA2C03"/>
    <w:rsid w:val="00EA46C0"/>
    <w:rsid w:val="00EF1161"/>
    <w:rsid w:val="00F10AA4"/>
    <w:rsid w:val="00F11E1C"/>
    <w:rsid w:val="00F13152"/>
    <w:rsid w:val="00F14F04"/>
    <w:rsid w:val="00F279EE"/>
    <w:rsid w:val="00F44DAC"/>
    <w:rsid w:val="00F7137A"/>
    <w:rsid w:val="00F854E3"/>
    <w:rsid w:val="00F85916"/>
    <w:rsid w:val="00FA4CE4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97"/>
    <w:pPr>
      <w:spacing w:line="300" w:lineRule="auto"/>
      <w:ind w:firstLine="709"/>
      <w:jc w:val="both"/>
    </w:pPr>
    <w:rPr>
      <w:rFonts w:ascii="Times New Roman" w:hAnsi="Times New Roman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0997"/>
    <w:pPr>
      <w:spacing w:line="360" w:lineRule="auto"/>
      <w:outlineLvl w:val="0"/>
    </w:pPr>
    <w:rPr>
      <w:rFonts w:eastAsia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A0E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5A0E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5A0E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A0E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A0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A0E"/>
    <w:pPr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A0E"/>
    <w:pPr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A0E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997"/>
    <w:rPr>
      <w:rFonts w:ascii="Times New Roman" w:eastAsia="Times New Roman" w:hAnsi="Times New Roman"/>
      <w:b/>
      <w:bCs/>
      <w:sz w:val="22"/>
      <w:szCs w:val="28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55A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5A0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55A0E"/>
    <w:rPr>
      <w:rFonts w:ascii="Cambria" w:eastAsia="Times New Roman" w:hAnsi="Cambria" w:cs="Times New Roman"/>
      <w:b/>
      <w:bCs/>
      <w:i/>
      <w:iCs/>
    </w:rPr>
  </w:style>
  <w:style w:type="character" w:styleId="Pogrubienie">
    <w:name w:val="Strong"/>
    <w:uiPriority w:val="22"/>
    <w:qFormat/>
    <w:rsid w:val="00055A0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A0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A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A0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A0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A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5A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5A0E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A0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5A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055A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55A0E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55A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5A0E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55A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5A0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5A0E"/>
    <w:rPr>
      <w:b/>
      <w:bCs/>
      <w:i/>
      <w:iCs/>
    </w:rPr>
  </w:style>
  <w:style w:type="character" w:styleId="Wyrnieniedelikatne">
    <w:name w:val="Subtle Emphasis"/>
    <w:uiPriority w:val="19"/>
    <w:qFormat/>
    <w:rsid w:val="00055A0E"/>
    <w:rPr>
      <w:i/>
      <w:iCs/>
    </w:rPr>
  </w:style>
  <w:style w:type="character" w:styleId="Wyrnienieintensywne">
    <w:name w:val="Intense Emphasis"/>
    <w:uiPriority w:val="21"/>
    <w:qFormat/>
    <w:rsid w:val="00055A0E"/>
    <w:rPr>
      <w:b/>
      <w:bCs/>
    </w:rPr>
  </w:style>
  <w:style w:type="character" w:styleId="Odwoaniedelikatne">
    <w:name w:val="Subtle Reference"/>
    <w:uiPriority w:val="31"/>
    <w:qFormat/>
    <w:rsid w:val="00055A0E"/>
    <w:rPr>
      <w:smallCaps/>
    </w:rPr>
  </w:style>
  <w:style w:type="character" w:styleId="Odwoanieintensywne">
    <w:name w:val="Intense Reference"/>
    <w:uiPriority w:val="32"/>
    <w:qFormat/>
    <w:rsid w:val="00055A0E"/>
    <w:rPr>
      <w:smallCaps/>
      <w:spacing w:val="5"/>
      <w:u w:val="single"/>
    </w:rPr>
  </w:style>
  <w:style w:type="character" w:styleId="Tytuksiki">
    <w:name w:val="Book Title"/>
    <w:uiPriority w:val="33"/>
    <w:qFormat/>
    <w:rsid w:val="00055A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5A0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7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C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C77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4C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C77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1C4C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D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D9"/>
    <w:rPr>
      <w:rFonts w:ascii="Times New Roman" w:hAnsi="Times New Roman"/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arzyna%20szrajnert\Pulpit\Pism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15D4-4D50-4835-B556-D69C85A1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Szrajnert</dc:creator>
  <cp:lastModifiedBy> </cp:lastModifiedBy>
  <cp:revision>2</cp:revision>
  <cp:lastPrinted>2017-03-27T08:49:00Z</cp:lastPrinted>
  <dcterms:created xsi:type="dcterms:W3CDTF">2017-03-28T07:12:00Z</dcterms:created>
  <dcterms:modified xsi:type="dcterms:W3CDTF">2017-03-28T07:12:00Z</dcterms:modified>
</cp:coreProperties>
</file>